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759C" w14:textId="5D2DB908" w:rsidR="00C02C8B" w:rsidRPr="00A013AA" w:rsidRDefault="008B3DA5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916489B" w14:textId="77777777"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6EC22AD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4BFAFB7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768D31E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14:paraId="21BF9367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4D86AA43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14:paraId="423EAFFF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9F29370" w14:textId="77777777"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14:paraId="6A0F2CAA" w14:textId="77777777"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10369B">
        <w:rPr>
          <w:rFonts w:ascii="Times New Roman" w:hAnsi="Times New Roman"/>
          <w:sz w:val="28"/>
          <w:szCs w:val="28"/>
        </w:rPr>
        <w:t>3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14:paraId="6331750F" w14:textId="77777777"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14:paraId="7B64B196" w14:textId="77777777"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14:paraId="317618C3" w14:textId="1BF0BFBA" w:rsidR="00E86F44" w:rsidRPr="00F45133" w:rsidRDefault="00212C8C" w:rsidP="00F45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17AC1" w:rsidRPr="00F45133">
        <w:rPr>
          <w:rFonts w:ascii="Times New Roman" w:hAnsi="Times New Roman" w:cs="Times New Roman"/>
          <w:sz w:val="28"/>
          <w:szCs w:val="28"/>
        </w:rPr>
        <w:br/>
      </w:r>
      <w:r w:rsidRPr="00F4513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14:paraId="5B4B38C0" w14:textId="3DD5EF30" w:rsidR="00F45133" w:rsidRPr="00F45133" w:rsidRDefault="00F45133" w:rsidP="00F45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от 14.06.2012 № 137 </w:t>
      </w:r>
      <w:r w:rsidR="00E16EEE">
        <w:rPr>
          <w:rFonts w:ascii="Times New Roman" w:hAnsi="Times New Roman" w:cs="Times New Roman"/>
          <w:sz w:val="28"/>
          <w:szCs w:val="28"/>
        </w:rPr>
        <w:t>«</w:t>
      </w:r>
      <w:r w:rsidRPr="00F45133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</w:t>
      </w:r>
    </w:p>
    <w:p w14:paraId="05785D2F" w14:textId="77155C24" w:rsidR="00C02C8B" w:rsidRPr="00F45133" w:rsidRDefault="00F45133" w:rsidP="00F45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  <w:r w:rsidRPr="00F45133">
        <w:rPr>
          <w:rFonts w:ascii="Times New Roman" w:hAnsi="Times New Roman" w:cs="Times New Roman"/>
          <w:sz w:val="28"/>
          <w:szCs w:val="28"/>
        </w:rPr>
        <w:br/>
        <w:t xml:space="preserve">в целях признания его жилым помещением, </w:t>
      </w:r>
      <w:r w:rsidRPr="00F45133">
        <w:rPr>
          <w:rFonts w:ascii="Times New Roman" w:hAnsi="Times New Roman" w:cs="Times New Roman"/>
          <w:sz w:val="28"/>
          <w:szCs w:val="28"/>
        </w:rPr>
        <w:br/>
        <w:t xml:space="preserve">жилого помещения - пригодным (непригодным) </w:t>
      </w:r>
      <w:r w:rsidRPr="00F45133">
        <w:rPr>
          <w:rFonts w:ascii="Times New Roman" w:hAnsi="Times New Roman" w:cs="Times New Roman"/>
          <w:sz w:val="28"/>
          <w:szCs w:val="28"/>
        </w:rPr>
        <w:br/>
        <w:t xml:space="preserve">для проживания граждан, а также </w:t>
      </w:r>
      <w:r w:rsidRPr="00F45133">
        <w:rPr>
          <w:rFonts w:ascii="Times New Roman" w:hAnsi="Times New Roman" w:cs="Times New Roman"/>
          <w:sz w:val="28"/>
          <w:szCs w:val="28"/>
        </w:rPr>
        <w:br/>
        <w:t xml:space="preserve">многоквартирного дома - аварийным </w:t>
      </w:r>
      <w:r w:rsidRPr="00F45133">
        <w:rPr>
          <w:rFonts w:ascii="Times New Roman" w:hAnsi="Times New Roman" w:cs="Times New Roman"/>
          <w:sz w:val="28"/>
          <w:szCs w:val="28"/>
        </w:rPr>
        <w:br/>
        <w:t>и подлежащим сносу или реконструкции</w:t>
      </w:r>
      <w:r w:rsidR="00E16EEE">
        <w:rPr>
          <w:rFonts w:ascii="Times New Roman" w:hAnsi="Times New Roman" w:cs="Times New Roman"/>
          <w:sz w:val="28"/>
          <w:szCs w:val="28"/>
        </w:rPr>
        <w:t>»</w:t>
      </w:r>
    </w:p>
    <w:p w14:paraId="7D37CD6F" w14:textId="77777777" w:rsidR="00F45133" w:rsidRPr="00F45133" w:rsidRDefault="00F45133" w:rsidP="00F451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59B7869" w14:textId="77777777" w:rsidR="00C5662B" w:rsidRPr="00F45133" w:rsidRDefault="001C1FCD" w:rsidP="00F45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133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</w:t>
      </w:r>
      <w:r w:rsidR="00F6374F" w:rsidRPr="00F45133">
        <w:rPr>
          <w:rFonts w:ascii="Times New Roman" w:hAnsi="Times New Roman" w:cs="Times New Roman"/>
          <w:bCs/>
          <w:sz w:val="28"/>
          <w:szCs w:val="28"/>
        </w:rPr>
        <w:t>ых</w:t>
      </w:r>
      <w:r w:rsidRPr="00F45133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F6374F" w:rsidRPr="00F45133">
        <w:rPr>
          <w:rFonts w:ascii="Times New Roman" w:hAnsi="Times New Roman" w:cs="Times New Roman"/>
          <w:bCs/>
          <w:sz w:val="28"/>
          <w:szCs w:val="28"/>
        </w:rPr>
        <w:t>ых</w:t>
      </w:r>
      <w:r w:rsidRPr="00F4513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6374F" w:rsidRPr="00F45133">
        <w:rPr>
          <w:rFonts w:ascii="Times New Roman" w:hAnsi="Times New Roman" w:cs="Times New Roman"/>
          <w:bCs/>
          <w:sz w:val="28"/>
          <w:szCs w:val="28"/>
        </w:rPr>
        <w:t>ов Ханты-Мансийского района</w:t>
      </w:r>
      <w:r w:rsidRPr="00F45133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F6374F" w:rsidRPr="00F45133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</w:t>
      </w:r>
      <w:r w:rsidRPr="00F45133">
        <w:rPr>
          <w:rFonts w:ascii="Times New Roman" w:hAnsi="Times New Roman" w:cs="Times New Roman"/>
          <w:bCs/>
          <w:sz w:val="28"/>
          <w:szCs w:val="28"/>
        </w:rPr>
        <w:t>, р</w:t>
      </w:r>
      <w:r w:rsidR="00BE1DBD" w:rsidRPr="00F45133">
        <w:rPr>
          <w:rFonts w:ascii="Times New Roman" w:hAnsi="Times New Roman" w:cs="Times New Roman"/>
          <w:bCs/>
          <w:sz w:val="28"/>
          <w:szCs w:val="28"/>
        </w:rPr>
        <w:t>уководствуясь</w:t>
      </w:r>
      <w:r w:rsidR="00C5662B" w:rsidRPr="00F45133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BE1DBD" w:rsidRPr="00F45133">
        <w:rPr>
          <w:rFonts w:ascii="Times New Roman" w:hAnsi="Times New Roman" w:cs="Times New Roman"/>
          <w:bCs/>
          <w:sz w:val="28"/>
          <w:szCs w:val="28"/>
        </w:rPr>
        <w:t>ей</w:t>
      </w:r>
      <w:r w:rsidR="00C5662B" w:rsidRPr="00F45133">
        <w:rPr>
          <w:rFonts w:ascii="Times New Roman" w:hAnsi="Times New Roman" w:cs="Times New Roman"/>
          <w:bCs/>
          <w:sz w:val="28"/>
          <w:szCs w:val="28"/>
        </w:rPr>
        <w:t xml:space="preserve"> 32 Устава Ханты-Мансийского района:</w:t>
      </w:r>
    </w:p>
    <w:p w14:paraId="01D4B78B" w14:textId="685FC4D8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451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45133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bookmarkStart w:id="0" w:name="_Hlk146883035"/>
      <w:r w:rsidRPr="00F45133">
        <w:rPr>
          <w:rFonts w:ascii="Times New Roman" w:hAnsi="Times New Roman" w:cs="Times New Roman"/>
          <w:sz w:val="28"/>
          <w:szCs w:val="28"/>
        </w:rPr>
        <w:t xml:space="preserve">от 14.06.2012 № 137 </w:t>
      </w:r>
      <w:r w:rsidR="00E16EEE">
        <w:rPr>
          <w:rFonts w:ascii="Times New Roman" w:hAnsi="Times New Roman" w:cs="Times New Roman"/>
          <w:sz w:val="28"/>
          <w:szCs w:val="28"/>
        </w:rPr>
        <w:t>«</w:t>
      </w:r>
      <w:r w:rsidRPr="00F45133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оценке </w:t>
      </w:r>
      <w:r w:rsidRPr="00F45133">
        <w:rPr>
          <w:rFonts w:ascii="Times New Roman" w:hAnsi="Times New Roman" w:cs="Times New Roman"/>
          <w:sz w:val="28"/>
          <w:szCs w:val="28"/>
        </w:rPr>
        <w:br/>
        <w:t xml:space="preserve">и обследованию помещения в целях признания его жилым помещением, жилого помещения - пригодным (непригодным) для проживания граждан, </w:t>
      </w:r>
      <w:r w:rsidRPr="00F45133">
        <w:rPr>
          <w:rFonts w:ascii="Times New Roman" w:hAnsi="Times New Roman" w:cs="Times New Roman"/>
          <w:sz w:val="28"/>
          <w:szCs w:val="28"/>
        </w:rPr>
        <w:br/>
        <w:t>а также многоквартирного дома - аварийным и подлежащим сносу или реконструкции</w:t>
      </w:r>
      <w:r w:rsidR="00E16EEE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F45133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hyperlink r:id="rId7" w:history="1">
        <w:r w:rsidRPr="00F45133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F4513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601D8">
        <w:rPr>
          <w:rFonts w:ascii="Times New Roman" w:hAnsi="Times New Roman" w:cs="Times New Roman"/>
          <w:sz w:val="28"/>
          <w:szCs w:val="28"/>
        </w:rPr>
        <w:t>,</w:t>
      </w:r>
      <w:r w:rsidRPr="00F4513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F4513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451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00735D1" w14:textId="14A5490D" w:rsidR="00F6374F" w:rsidRPr="00F45133" w:rsidRDefault="00F6374F" w:rsidP="00F45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</w:t>
      </w:r>
      <w:r w:rsidR="00173B08">
        <w:rPr>
          <w:rFonts w:ascii="Times New Roman" w:hAnsi="Times New Roman" w:cs="Times New Roman"/>
          <w:sz w:val="28"/>
          <w:szCs w:val="28"/>
        </w:rPr>
        <w:br/>
      </w:r>
      <w:r w:rsidRPr="00F45133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FA85C82" w14:textId="00F4DDC0" w:rsidR="00BE1DBD" w:rsidRPr="00F45133" w:rsidRDefault="00F6374F" w:rsidP="00F451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3. </w:t>
      </w:r>
      <w:r w:rsidR="00BE1DBD" w:rsidRPr="00F45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BE1DBD" w:rsidRPr="00F4513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14:paraId="545A509A" w14:textId="77777777" w:rsidR="0097490A" w:rsidRDefault="0097490A" w:rsidP="00F451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C7F6E" w14:textId="27D304C1" w:rsidR="00895C27" w:rsidRPr="00F45133" w:rsidRDefault="00895C27" w:rsidP="00F45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14:paraId="5DAEB055" w14:textId="3CCEEA95" w:rsidR="008B3DA5" w:rsidRPr="008B3DA5" w:rsidRDefault="008B3DA5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C037CD2" w14:textId="77777777" w:rsidR="008B3DA5" w:rsidRPr="008B3DA5" w:rsidRDefault="008B3DA5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8D06175" w14:textId="1D4BB24A" w:rsidR="008B3DA5" w:rsidRPr="008B3DA5" w:rsidRDefault="008B3DA5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B2B92D5" w14:textId="075BFC00" w:rsidR="008B3DA5" w:rsidRPr="008B3DA5" w:rsidRDefault="008B3DA5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от ________2023 №_____</w:t>
      </w:r>
    </w:p>
    <w:p w14:paraId="4BD65E04" w14:textId="77777777" w:rsidR="008B3DA5" w:rsidRPr="008B3DA5" w:rsidRDefault="008B3DA5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A8FCCB" w14:textId="78227966" w:rsidR="008B3DA5" w:rsidRPr="008B3DA5" w:rsidRDefault="00F45133" w:rsidP="00F4513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DA5" w:rsidRPr="008B3DA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8F6E2E5" w14:textId="77777777" w:rsidR="008B3DA5" w:rsidRPr="008B3DA5" w:rsidRDefault="008B3DA5" w:rsidP="00F4513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26B3B49" w14:textId="77777777" w:rsidR="008B3DA5" w:rsidRPr="008B3DA5" w:rsidRDefault="008B3DA5" w:rsidP="00F4513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6CE6665" w14:textId="06AECABA" w:rsidR="008B3DA5" w:rsidRPr="008B3DA5" w:rsidRDefault="008B3DA5" w:rsidP="00F4513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A5">
        <w:rPr>
          <w:rFonts w:ascii="Times New Roman" w:hAnsi="Times New Roman" w:cs="Times New Roman"/>
          <w:sz w:val="28"/>
          <w:szCs w:val="28"/>
        </w:rPr>
        <w:t xml:space="preserve">от </w:t>
      </w:r>
      <w:r w:rsidR="00F45133">
        <w:rPr>
          <w:rFonts w:ascii="Times New Roman" w:hAnsi="Times New Roman" w:cs="Times New Roman"/>
          <w:sz w:val="28"/>
          <w:szCs w:val="28"/>
        </w:rPr>
        <w:t>14.06.2012</w:t>
      </w:r>
      <w:r w:rsidRPr="008B3DA5">
        <w:rPr>
          <w:rFonts w:ascii="Times New Roman" w:hAnsi="Times New Roman" w:cs="Times New Roman"/>
          <w:sz w:val="28"/>
          <w:szCs w:val="28"/>
        </w:rPr>
        <w:t xml:space="preserve"> </w:t>
      </w:r>
      <w:r w:rsidR="00F45133">
        <w:rPr>
          <w:rFonts w:ascii="Times New Roman" w:hAnsi="Times New Roman" w:cs="Times New Roman"/>
          <w:sz w:val="28"/>
          <w:szCs w:val="28"/>
        </w:rPr>
        <w:t>№</w:t>
      </w:r>
      <w:r w:rsidRPr="008B3DA5">
        <w:rPr>
          <w:rFonts w:ascii="Times New Roman" w:hAnsi="Times New Roman" w:cs="Times New Roman"/>
          <w:sz w:val="28"/>
          <w:szCs w:val="28"/>
        </w:rPr>
        <w:t xml:space="preserve"> </w:t>
      </w:r>
      <w:r w:rsidR="00F45133">
        <w:rPr>
          <w:rFonts w:ascii="Times New Roman" w:hAnsi="Times New Roman" w:cs="Times New Roman"/>
          <w:sz w:val="28"/>
          <w:szCs w:val="28"/>
        </w:rPr>
        <w:t>137</w:t>
      </w:r>
    </w:p>
    <w:p w14:paraId="073AE25F" w14:textId="77777777" w:rsidR="008B3DA5" w:rsidRPr="00F45133" w:rsidRDefault="008B3DA5" w:rsidP="008B3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A2A0D" w14:textId="26314CED" w:rsidR="00F45133" w:rsidRPr="006D311E" w:rsidRDefault="006D311E" w:rsidP="006D3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6D311E">
        <w:rPr>
          <w:rFonts w:ascii="Times New Roman" w:hAnsi="Times New Roman" w:cs="Times New Roman"/>
          <w:sz w:val="28"/>
          <w:szCs w:val="28"/>
        </w:rPr>
        <w:t>Состав</w:t>
      </w:r>
    </w:p>
    <w:p w14:paraId="51FC15FB" w14:textId="3B7EAA9B" w:rsidR="00F45133" w:rsidRPr="006D311E" w:rsidRDefault="006D311E" w:rsidP="006D3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11E">
        <w:rPr>
          <w:rFonts w:ascii="Times New Roman" w:hAnsi="Times New Roman" w:cs="Times New Roman"/>
          <w:sz w:val="28"/>
          <w:szCs w:val="28"/>
        </w:rPr>
        <w:t>Межведомственной комиссии по оценке и обследованию помещения</w:t>
      </w:r>
    </w:p>
    <w:p w14:paraId="1E273F1D" w14:textId="2E0A1DE0" w:rsidR="00F45133" w:rsidRPr="006D311E" w:rsidRDefault="006D311E" w:rsidP="006D3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11E">
        <w:rPr>
          <w:rFonts w:ascii="Times New Roman" w:hAnsi="Times New Roman" w:cs="Times New Roman"/>
          <w:sz w:val="28"/>
          <w:szCs w:val="28"/>
        </w:rPr>
        <w:t xml:space="preserve"> целях признания его жилым помещением, жилого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311E">
        <w:rPr>
          <w:rFonts w:ascii="Times New Roman" w:hAnsi="Times New Roman" w:cs="Times New Roman"/>
          <w:sz w:val="28"/>
          <w:szCs w:val="28"/>
        </w:rPr>
        <w:t>омещения - пригодным (непригодным) для проживания граждан,</w:t>
      </w:r>
    </w:p>
    <w:p w14:paraId="62AD087C" w14:textId="1EF9F5FC" w:rsidR="00F45133" w:rsidRPr="006D311E" w:rsidRDefault="006D311E" w:rsidP="006D3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311E">
        <w:rPr>
          <w:rFonts w:ascii="Times New Roman" w:hAnsi="Times New Roman" w:cs="Times New Roman"/>
          <w:sz w:val="28"/>
          <w:szCs w:val="28"/>
        </w:rPr>
        <w:t xml:space="preserve"> также многоквартирного дома - аварийным и подлежащим сносу</w:t>
      </w:r>
    </w:p>
    <w:p w14:paraId="232B6BCB" w14:textId="20BC5507" w:rsidR="00F45133" w:rsidRPr="00F45133" w:rsidRDefault="006D311E" w:rsidP="006D3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D311E">
        <w:rPr>
          <w:rFonts w:ascii="Times New Roman" w:hAnsi="Times New Roman" w:cs="Times New Roman"/>
          <w:sz w:val="28"/>
          <w:szCs w:val="28"/>
        </w:rPr>
        <w:t>ли реконструкции</w:t>
      </w:r>
    </w:p>
    <w:p w14:paraId="53D3100E" w14:textId="77777777" w:rsidR="00F45133" w:rsidRPr="00F45133" w:rsidRDefault="00F45133" w:rsidP="00F4513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631BC399" w14:textId="77777777" w:rsidR="00F45133" w:rsidRPr="00F45133" w:rsidRDefault="00F45133" w:rsidP="00F45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ЖКХ, председатель Комиссии</w:t>
      </w:r>
    </w:p>
    <w:p w14:paraId="3B2BAE9B" w14:textId="2F4C4F28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F45133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района, заместитель председателя Комиссии</w:t>
      </w:r>
    </w:p>
    <w:p w14:paraId="15D64AFA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Консультант управления жилищных отношений департамента имущественных и земельных отношений администрации Ханты-Мансийского района, секретарь Комиссии</w:t>
      </w:r>
    </w:p>
    <w:p w14:paraId="5907040E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4A444C1" w14:textId="49C0D3B4" w:rsid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5133">
        <w:rPr>
          <w:rFonts w:ascii="Times New Roman" w:hAnsi="Times New Roman" w:cs="Times New Roman"/>
          <w:sz w:val="28"/>
          <w:szCs w:val="28"/>
        </w:rPr>
        <w:t>иректор департамента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14:paraId="7D335F81" w14:textId="7CEE583B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Начальник отдела по г. Ханты-Мансийску и Ханты-Мансийскому району Управления Роспотребнадзора по Ханты-Мансийскому автономному округу - Югре (по согласованию)</w:t>
      </w:r>
    </w:p>
    <w:p w14:paraId="36E3D093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Заместитель начальника Ханты-Мансийского управления Природнадзора Югры (по согласованию)</w:t>
      </w:r>
    </w:p>
    <w:p w14:paraId="5CC562DB" w14:textId="20D86C40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Начальник Ханты-Мансийского отделения Западно-Сибирского филиала АО </w:t>
      </w:r>
      <w:r w:rsidR="006D311E">
        <w:rPr>
          <w:rFonts w:ascii="Times New Roman" w:hAnsi="Times New Roman" w:cs="Times New Roman"/>
          <w:sz w:val="28"/>
          <w:szCs w:val="28"/>
        </w:rPr>
        <w:t>«</w:t>
      </w:r>
      <w:r w:rsidRPr="00F45133">
        <w:rPr>
          <w:rFonts w:ascii="Times New Roman" w:hAnsi="Times New Roman" w:cs="Times New Roman"/>
          <w:sz w:val="28"/>
          <w:szCs w:val="28"/>
        </w:rPr>
        <w:t>Ростехинвентаризация - Федеральное БТИ</w:t>
      </w:r>
      <w:r w:rsidR="006D311E">
        <w:rPr>
          <w:rFonts w:ascii="Times New Roman" w:hAnsi="Times New Roman" w:cs="Times New Roman"/>
          <w:sz w:val="28"/>
          <w:szCs w:val="28"/>
        </w:rPr>
        <w:t>»</w:t>
      </w:r>
      <w:r w:rsidRPr="00F4513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1B6E4207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управления экономического анализа, архитектуры и градостроительной деятельности, начальник отдела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</w:t>
      </w:r>
    </w:p>
    <w:p w14:paraId="6FE7D18B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хозяйства, транспорта, связи и дорог департамента строительства, архитектуры и ЖКХ администрации Ханты-Мансийского района</w:t>
      </w:r>
    </w:p>
    <w:p w14:paraId="2B5EBAE2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Представитель органа местного самоуправления сельского поселения, уполномоченного на проведение муниципального жилищного контроля (по согласованию), если иное не предусмотрено соглашением о передаче части полномочий по решению вопросов местного значения конкретного сельского поселения</w:t>
      </w:r>
    </w:p>
    <w:p w14:paraId="6C342D77" w14:textId="5EBBD182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(с правом совещательного голоса)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45133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28C1255E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Государственный инспектор Ханты-Мансийского комплексного отдела Северо-Уральского управления Ростехнадзора (по согласованию)</w:t>
      </w:r>
    </w:p>
    <w:p w14:paraId="14C359CC" w14:textId="7777777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>Представитель службы жилищного и строительного надзора Ханты-Мансийского автономного округа - Югры (по согласованию)</w:t>
      </w:r>
    </w:p>
    <w:p w14:paraId="2558A800" w14:textId="66614EA7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Представитель органа архитектуры, градостроительства сельского поселения (по необходимости), если иное не предусмотрено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45133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 конкретного сельского поселения</w:t>
      </w:r>
    </w:p>
    <w:p w14:paraId="5531C704" w14:textId="4D948306" w:rsidR="00F45133" w:rsidRPr="00F45133" w:rsidRDefault="00F45133" w:rsidP="00F4513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33">
        <w:rPr>
          <w:rFonts w:ascii="Times New Roman" w:hAnsi="Times New Roman" w:cs="Times New Roman"/>
          <w:sz w:val="28"/>
          <w:szCs w:val="28"/>
        </w:rPr>
        <w:t xml:space="preserve">Представители соответствующих организаций, эксперты,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F45133">
        <w:rPr>
          <w:rFonts w:ascii="Times New Roman" w:hAnsi="Times New Roman" w:cs="Times New Roman"/>
          <w:sz w:val="28"/>
          <w:szCs w:val="28"/>
        </w:rPr>
        <w:t>в установленном порядке аттестованные на право подготовки заключений экспертизы проектной документации и (или) результатов инженерных изысканий (по необходимости).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133">
        <w:rPr>
          <w:rFonts w:ascii="Times New Roman" w:hAnsi="Times New Roman" w:cs="Times New Roman"/>
          <w:sz w:val="28"/>
          <w:szCs w:val="28"/>
        </w:rPr>
        <w:t>.</w:t>
      </w:r>
    </w:p>
    <w:p w14:paraId="78C167A3" w14:textId="77777777" w:rsidR="00BE1DBD" w:rsidRPr="00F45133" w:rsidRDefault="00BE1DBD" w:rsidP="00F451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1DBD" w:rsidRPr="00F45133" w:rsidSect="0097490A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01D8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B08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2C8C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D408B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7AC1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311E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DA5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15A"/>
    <w:rsid w:val="0097295E"/>
    <w:rsid w:val="0097490A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666BE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6EEE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133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5F1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B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3D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B845573D1401161D742EA9160B8B79AC8F8C4801E87AB02483016796E8221B32369117D6BEB8F7EDA5E83407220E1570AFAFF6B647A4C03FC010DR5Q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9B845573D1401161D742EA9160B8B79AC8F8C4831486A802403016796E8221B32369117D6BEB8F7EDA5F81497220E1570AFAFF6B647A4C03FC010DR5Q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9B845573D1401161D742EA9160B8B79AC8F8C4831486A802403016796E8221B32369116F6BB3837CD34082496776B011R5Q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B8E-A5D2-4B2F-8B9E-15D9C7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Ремнёва Т.С.</cp:lastModifiedBy>
  <cp:revision>4</cp:revision>
  <cp:lastPrinted>2023-05-15T11:51:00Z</cp:lastPrinted>
  <dcterms:created xsi:type="dcterms:W3CDTF">2023-10-18T04:56:00Z</dcterms:created>
  <dcterms:modified xsi:type="dcterms:W3CDTF">2023-10-18T04:59:00Z</dcterms:modified>
</cp:coreProperties>
</file>